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AA" w:rsidRDefault="00CE6C5B" w:rsidP="00CE6C5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1E356E6" wp14:editId="5CE28FB4">
            <wp:extent cx="6152515" cy="84620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5B" w:rsidRDefault="00CE6C5B" w:rsidP="00CE6C5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E6C5B" w:rsidRPr="00DF37B9" w:rsidRDefault="00CE6C5B" w:rsidP="00CE6C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60AA" w:rsidRPr="00DF37B9" w:rsidRDefault="00D91A5B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lastRenderedPageBreak/>
        <w:t>1.3.  Настоящее</w:t>
      </w:r>
      <w:r w:rsidR="00940C4C" w:rsidRPr="00DF37B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оложение</w:t>
      </w:r>
      <w:r w:rsidR="00940C4C" w:rsidRPr="00DF37B9">
        <w:rPr>
          <w:rFonts w:ascii="Times New Roman" w:eastAsia="Times New Roman" w:hAnsi="Times New Roman" w:cs="Times New Roman"/>
          <w:sz w:val="28"/>
          <w:szCs w:val="28"/>
        </w:rPr>
        <w:t xml:space="preserve"> обязательн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B77A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940C4C" w:rsidRPr="00DF37B9">
        <w:rPr>
          <w:rFonts w:ascii="Times New Roman" w:eastAsia="Times New Roman" w:hAnsi="Times New Roman" w:cs="Times New Roman"/>
          <w:sz w:val="28"/>
          <w:szCs w:val="28"/>
        </w:rPr>
        <w:t xml:space="preserve">исполнения всеми 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</w:t>
      </w:r>
      <w:r w:rsidR="00312DB1">
        <w:rPr>
          <w:rFonts w:ascii="Times New Roman" w:eastAsia="Times New Roman" w:hAnsi="Times New Roman" w:cs="Times New Roman"/>
          <w:sz w:val="28"/>
          <w:szCs w:val="28"/>
        </w:rPr>
        <w:t>тношений, работниками Школы</w:t>
      </w:r>
      <w:r w:rsidR="00940C4C" w:rsidRPr="00DF37B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b/>
          <w:sz w:val="28"/>
          <w:szCs w:val="28"/>
        </w:rPr>
        <w:t> 2.      Режим образовательного процесса</w:t>
      </w:r>
    </w:p>
    <w:p w:rsidR="007D6913" w:rsidRDefault="004B77AA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2.1.Учебный год в Школе  начинается 1 сентября. При совпадении 1 </w:t>
      </w:r>
      <w:r w:rsidR="0082273D" w:rsidRPr="00DF37B9">
        <w:rPr>
          <w:rFonts w:ascii="Times New Roman" w:eastAsia="Times New Roman" w:hAnsi="Times New Roman" w:cs="Times New Roman"/>
          <w:sz w:val="28"/>
          <w:szCs w:val="28"/>
        </w:rPr>
        <w:t xml:space="preserve">сентября и выходного дня, учебный год начинается со следующего после выходного рабочего дня.  Продолжительность  учебного 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устанавливается в 1 классе – 33 </w:t>
      </w:r>
      <w:r w:rsidR="0082273D" w:rsidRPr="00DF37B9">
        <w:rPr>
          <w:rFonts w:ascii="Times New Roman" w:eastAsia="Times New Roman" w:hAnsi="Times New Roman" w:cs="Times New Roman"/>
          <w:sz w:val="28"/>
          <w:szCs w:val="28"/>
        </w:rPr>
        <w:t>недели, 2-11 классах – не менее 34 недель без учёта госуд</w:t>
      </w:r>
      <w:r w:rsidR="007D6913">
        <w:rPr>
          <w:rFonts w:ascii="Times New Roman" w:eastAsia="Times New Roman" w:hAnsi="Times New Roman" w:cs="Times New Roman"/>
          <w:sz w:val="28"/>
          <w:szCs w:val="28"/>
        </w:rPr>
        <w:t>арственной итоговой аттестации.</w:t>
      </w:r>
    </w:p>
    <w:p w:rsidR="0082273D" w:rsidRPr="00DF37B9" w:rsidRDefault="007D6913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4B77AA">
        <w:rPr>
          <w:rFonts w:ascii="Times New Roman" w:eastAsia="Times New Roman" w:hAnsi="Times New Roman" w:cs="Times New Roman"/>
          <w:sz w:val="28"/>
          <w:szCs w:val="28"/>
        </w:rPr>
        <w:t xml:space="preserve">Годовой </w:t>
      </w:r>
      <w:r w:rsidR="0082273D" w:rsidRPr="00DF37B9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 разрабатыв</w:t>
      </w:r>
      <w:r w:rsidR="004B77AA">
        <w:rPr>
          <w:rFonts w:ascii="Times New Roman" w:eastAsia="Times New Roman" w:hAnsi="Times New Roman" w:cs="Times New Roman"/>
          <w:sz w:val="28"/>
          <w:szCs w:val="28"/>
        </w:rPr>
        <w:t>ается и утверждается Школой</w:t>
      </w:r>
      <w:r w:rsidR="0082273D" w:rsidRPr="00DF37B9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</w:t>
      </w:r>
      <w:r w:rsidR="004B77AA">
        <w:rPr>
          <w:rFonts w:ascii="Times New Roman" w:eastAsia="Times New Roman" w:hAnsi="Times New Roman" w:cs="Times New Roman"/>
          <w:sz w:val="28"/>
          <w:szCs w:val="28"/>
        </w:rPr>
        <w:t>но по согласованию с МКУ «Отдел образования исполнительного комитета Алексеевского муниципального района Республики Татарстан»</w:t>
      </w:r>
      <w:r w:rsidR="0082273D" w:rsidRPr="00DF37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73D" w:rsidRDefault="0082273D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4B77AA">
        <w:rPr>
          <w:rFonts w:ascii="Times New Roman" w:eastAsia="Times New Roman" w:hAnsi="Times New Roman" w:cs="Times New Roman"/>
          <w:sz w:val="28"/>
          <w:szCs w:val="28"/>
        </w:rPr>
        <w:t xml:space="preserve"> В Школе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 xml:space="preserve">  устанавливается  следующий  режим 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3615"/>
        <w:gridCol w:w="1654"/>
      </w:tblGrid>
      <w:tr w:rsidR="00895AD7" w:rsidRPr="00665CD0" w:rsidTr="00895AD7">
        <w:tc>
          <w:tcPr>
            <w:tcW w:w="7054" w:type="dxa"/>
            <w:gridSpan w:val="3"/>
          </w:tcPr>
          <w:p w:rsidR="00895AD7" w:rsidRPr="00665CD0" w:rsidRDefault="00895AD7" w:rsidP="0089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1- класса</w:t>
            </w:r>
          </w:p>
        </w:tc>
      </w:tr>
      <w:tr w:rsidR="00895AD7" w:rsidRPr="00665CD0" w:rsidTr="00895AD7">
        <w:tc>
          <w:tcPr>
            <w:tcW w:w="1785" w:type="dxa"/>
          </w:tcPr>
          <w:p w:rsidR="00895AD7" w:rsidRPr="00665CD0" w:rsidRDefault="00895AD7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895AD7" w:rsidRPr="00665CD0" w:rsidRDefault="00895AD7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</w:t>
            </w:r>
            <w:proofErr w:type="gramStart"/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ь-</w:t>
            </w:r>
            <w:proofErr w:type="gramEnd"/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октябрь</w:t>
            </w:r>
          </w:p>
        </w:tc>
        <w:tc>
          <w:tcPr>
            <w:tcW w:w="1654" w:type="dxa"/>
          </w:tcPr>
          <w:p w:rsidR="00895AD7" w:rsidRPr="00665CD0" w:rsidRDefault="00895AD7" w:rsidP="00895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Динамичная пауза и организация питания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D4A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Ноябрь-декабрь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08.30.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</w:tc>
      </w:tr>
      <w:tr w:rsidR="00665CD0" w:rsidRPr="00665CD0" w:rsidTr="00895AD7">
        <w:tc>
          <w:tcPr>
            <w:tcW w:w="1785" w:type="dxa"/>
            <w:tcBorders>
              <w:bottom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615" w:type="dxa"/>
            <w:tcBorders>
              <w:bottom w:val="single" w:sz="4" w:space="0" w:color="auto"/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65CD0" w:rsidRPr="00665CD0" w:rsidTr="00895AD7">
        <w:tc>
          <w:tcPr>
            <w:tcW w:w="1785" w:type="dxa"/>
            <w:tcBorders>
              <w:top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15" w:type="dxa"/>
            <w:tcBorders>
              <w:top w:val="single" w:sz="4" w:space="0" w:color="auto"/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Динамичная пауза и организация питания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D4A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D4A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Январь </w:t>
            </w:r>
            <w:proofErr w:type="gramStart"/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8.30.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9.25.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10.25.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 и организация питания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12.00.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12.55.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 </w:t>
            </w:r>
            <w:proofErr w:type="spell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13.40.</w:t>
            </w:r>
          </w:p>
        </w:tc>
      </w:tr>
      <w:tr w:rsidR="00895AD7" w:rsidRPr="00665CD0" w:rsidTr="00895AD7">
        <w:tc>
          <w:tcPr>
            <w:tcW w:w="7054" w:type="dxa"/>
            <w:gridSpan w:val="3"/>
          </w:tcPr>
          <w:p w:rsidR="00895AD7" w:rsidRPr="00665CD0" w:rsidRDefault="00895AD7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6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2-11 классов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8.30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1-ая перемен</w:t>
            </w:r>
            <w:proofErr w:type="gram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2-6 классы)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  <w:r w:rsidR="00C6745D">
              <w:rPr>
                <w:rFonts w:ascii="Times New Roman" w:eastAsia="Times New Roman" w:hAnsi="Times New Roman" w:cs="Times New Roman"/>
                <w:sz w:val="24"/>
                <w:szCs w:val="24"/>
              </w:rPr>
              <w:t>я перемен</w:t>
            </w:r>
            <w:proofErr w:type="gramStart"/>
            <w:r w:rsidR="00C6745D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C6745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7</w:t>
            </w: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13.15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665CD0" w:rsidRPr="00665CD0" w:rsidTr="00895AD7">
        <w:tc>
          <w:tcPr>
            <w:tcW w:w="1785" w:type="dxa"/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3615" w:type="dxa"/>
            <w:tcBorders>
              <w:righ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gramStart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654" w:type="dxa"/>
            <w:tcBorders>
              <w:left w:val="single" w:sz="4" w:space="0" w:color="auto"/>
            </w:tcBorders>
          </w:tcPr>
          <w:p w:rsidR="00665CD0" w:rsidRPr="00665CD0" w:rsidRDefault="00665CD0" w:rsidP="0066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D0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:rsidR="00C6745D" w:rsidRDefault="009764FC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В в</w:t>
      </w:r>
      <w:r w:rsidR="00C6745D">
        <w:rPr>
          <w:rFonts w:ascii="Times New Roman" w:eastAsia="Times New Roman" w:hAnsi="Times New Roman" w:cs="Times New Roman"/>
          <w:sz w:val="28"/>
          <w:szCs w:val="28"/>
        </w:rPr>
        <w:t>иде исключения допускается начало занятий в более позднее время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4FC" w:rsidRPr="00DF37B9" w:rsidRDefault="007D6913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>Продолжительнос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и последовательность 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занятий  опр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 xml:space="preserve">еделяется  расписанием занятий на основании 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 xml:space="preserve"> Школы, 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 xml:space="preserve"> санитарно – гигиенических   норм</w:t>
      </w:r>
      <w:r w:rsidR="00895AD7">
        <w:rPr>
          <w:rFonts w:ascii="Times New Roman" w:eastAsia="Times New Roman" w:hAnsi="Times New Roman" w:cs="Times New Roman"/>
          <w:sz w:val="28"/>
          <w:szCs w:val="28"/>
        </w:rPr>
        <w:t xml:space="preserve">  и  утверждается  директором  Ш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колы.</w:t>
      </w:r>
    </w:p>
    <w:p w:rsidR="009764FC" w:rsidRDefault="007D6913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Занятия проводятся в одну смену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шестидневной рабочей неделе во 2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 xml:space="preserve"> – 11 классах, п</w:t>
      </w:r>
      <w:r>
        <w:rPr>
          <w:rFonts w:ascii="Times New Roman" w:eastAsia="Times New Roman" w:hAnsi="Times New Roman" w:cs="Times New Roman"/>
          <w:sz w:val="28"/>
          <w:szCs w:val="28"/>
        </w:rPr>
        <w:t>о 5- дневной рабочей неделе –1 классе.</w:t>
      </w:r>
    </w:p>
    <w:p w:rsidR="007D6913" w:rsidRPr="007D6913" w:rsidRDefault="007D6913" w:rsidP="007D6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Pr="007D6913">
        <w:rPr>
          <w:rFonts w:ascii="Times New Roman" w:eastAsia="Times New Roman" w:hAnsi="Times New Roman" w:cs="Times New Roman"/>
          <w:sz w:val="28"/>
          <w:szCs w:val="28"/>
        </w:rPr>
        <w:t>Продолжительность уроков в 2-11 классах- 45 минут;</w:t>
      </w:r>
    </w:p>
    <w:p w:rsidR="007D6913" w:rsidRPr="007D6913" w:rsidRDefault="007D6913" w:rsidP="007D6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913">
        <w:rPr>
          <w:rFonts w:ascii="Times New Roman" w:eastAsia="Times New Roman" w:hAnsi="Times New Roman" w:cs="Times New Roman"/>
          <w:sz w:val="28"/>
          <w:szCs w:val="28"/>
        </w:rPr>
        <w:t>В целях облегчения процесса адаптации д</w:t>
      </w:r>
      <w:r>
        <w:rPr>
          <w:rFonts w:ascii="Times New Roman" w:eastAsia="Times New Roman" w:hAnsi="Times New Roman" w:cs="Times New Roman"/>
          <w:sz w:val="28"/>
          <w:szCs w:val="28"/>
        </w:rPr>
        <w:t>етей к требованиям школы в 1 классе</w:t>
      </w:r>
      <w:r w:rsidRPr="007D6913">
        <w:rPr>
          <w:rFonts w:ascii="Times New Roman" w:eastAsia="Times New Roman" w:hAnsi="Times New Roman" w:cs="Times New Roman"/>
          <w:sz w:val="28"/>
          <w:szCs w:val="28"/>
        </w:rPr>
        <w:t xml:space="preserve"> применяется «ступенчатый» режим учебных знаний с постепенным наращиванием учебной нагрузки:</w:t>
      </w:r>
    </w:p>
    <w:p w:rsidR="007D6913" w:rsidRPr="007D6913" w:rsidRDefault="007D6913" w:rsidP="007D6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913">
        <w:rPr>
          <w:rFonts w:ascii="Times New Roman" w:eastAsia="Times New Roman" w:hAnsi="Times New Roman" w:cs="Times New Roman"/>
          <w:sz w:val="28"/>
          <w:szCs w:val="28"/>
        </w:rPr>
        <w:t>-сентябрь, октябрь – 3 урока 35 минутной продолжительностью;</w:t>
      </w:r>
    </w:p>
    <w:p w:rsidR="007D6913" w:rsidRPr="007D6913" w:rsidRDefault="007D6913" w:rsidP="007D6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913">
        <w:rPr>
          <w:rFonts w:ascii="Times New Roman" w:eastAsia="Times New Roman" w:hAnsi="Times New Roman" w:cs="Times New Roman"/>
          <w:sz w:val="28"/>
          <w:szCs w:val="28"/>
        </w:rPr>
        <w:t>- ноябрь, декабрь – 4 урока 35 минутной продолжительностью;</w:t>
      </w:r>
    </w:p>
    <w:p w:rsidR="007D6913" w:rsidRPr="007D6913" w:rsidRDefault="007D6913" w:rsidP="007D69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913">
        <w:rPr>
          <w:rFonts w:ascii="Times New Roman" w:eastAsia="Times New Roman" w:hAnsi="Times New Roman" w:cs="Times New Roman"/>
          <w:sz w:val="28"/>
          <w:szCs w:val="28"/>
        </w:rPr>
        <w:t>- со второго полугодия- 4 урока 45 минутной продолжительностью.</w:t>
      </w:r>
    </w:p>
    <w:p w:rsidR="007D6913" w:rsidRPr="007D6913" w:rsidRDefault="007D6913" w:rsidP="007D691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7D6913" w:rsidRDefault="007D6913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Внеурочная деятельность учащихся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не менее чем через 45 минут после уроков, реализуется в виде экскурсий, кружков, секций, олимпиад, соревнований и т.п. и регламентируется расписанием занятий внеуроч</w:t>
      </w:r>
      <w:r>
        <w:rPr>
          <w:rFonts w:ascii="Times New Roman" w:eastAsia="Times New Roman" w:hAnsi="Times New Roman" w:cs="Times New Roman"/>
          <w:sz w:val="28"/>
          <w:szCs w:val="28"/>
        </w:rPr>
        <w:t>ной деятельности, утверждаемым директором Школы</w:t>
      </w:r>
      <w:r w:rsidR="009764FC" w:rsidRPr="00DF37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0AA" w:rsidRPr="007D6913" w:rsidRDefault="00940C4C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b/>
          <w:sz w:val="28"/>
          <w:szCs w:val="28"/>
        </w:rPr>
        <w:t>3. Режим каникулярного времени. </w:t>
      </w:r>
    </w:p>
    <w:p w:rsidR="001C6052" w:rsidRPr="00DF37B9" w:rsidRDefault="00940C4C" w:rsidP="00DF37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 30 календарных дней.                                                                                                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lastRenderedPageBreak/>
        <w:t>3.3.Для учащихся  в первом классе устанавливаются в течение года дополнительные недельные каникулы.</w:t>
      </w:r>
      <w:r w:rsidRPr="00DF37B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 xml:space="preserve">3.4. Сроки каникул </w:t>
      </w:r>
      <w:r w:rsidR="001C6052" w:rsidRPr="00DF37B9">
        <w:rPr>
          <w:rFonts w:ascii="Times New Roman" w:eastAsia="Times New Roman" w:hAnsi="Times New Roman" w:cs="Times New Roman"/>
          <w:sz w:val="28"/>
          <w:szCs w:val="28"/>
        </w:rPr>
        <w:t>регламентированы годовым календарным графиком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приказов Министерства образования и науки Республики Татарстан и МКУ «Отдел образования исполнительного комитета Алексеевского муниципального района Республики Татарстан»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b/>
          <w:sz w:val="28"/>
          <w:szCs w:val="28"/>
        </w:rPr>
        <w:t>4. Режим внеурочной деятельности.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 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br/>
        <w:t>секций,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052" w:rsidRPr="00DF37B9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 xml:space="preserve"> по интересам, кружков.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br/>
        <w:t>4.2. Время проведения экскурсий, походов, выходов с учащимися на внеклассные мероприятия устанавливается в соответствии с календарно-тематическим планированием и планом воспитател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>ьной работы. 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br/>
        <w:t>Выход за пределы Ш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колы разрешается только после издания соответствующего приказа. Ответственность за жизнь и здоровье детей при проведении подобных мероприятий несет учитель,  который назначен при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>казом директора. </w:t>
      </w:r>
    </w:p>
    <w:p w:rsidR="005F60AA" w:rsidRPr="00DF37B9" w:rsidRDefault="004976DB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>Для организации различных видов внеурочной деятельности используются  общешкольные помещения: учебные к</w:t>
      </w:r>
      <w:r w:rsidR="00B00C3E">
        <w:rPr>
          <w:rFonts w:ascii="Times New Roman" w:eastAsia="Times New Roman" w:hAnsi="Times New Roman" w:cs="Times New Roman"/>
          <w:sz w:val="28"/>
          <w:szCs w:val="28"/>
        </w:rPr>
        <w:t>абинеты, спортивный зал, библиотека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0AA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b/>
          <w:sz w:val="28"/>
          <w:szCs w:val="28"/>
        </w:rPr>
        <w:t>5. Промежуточная и итоговая аттестация учащихся.</w:t>
      </w:r>
    </w:p>
    <w:p w:rsidR="005F60AA" w:rsidRPr="00DF37B9" w:rsidRDefault="00B00C3E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С</w:t>
      </w:r>
      <w:r w:rsidR="00F219C1" w:rsidRPr="00DF37B9">
        <w:rPr>
          <w:rFonts w:ascii="Times New Roman" w:eastAsia="Times New Roman" w:hAnsi="Times New Roman" w:cs="Times New Roman"/>
          <w:sz w:val="28"/>
          <w:szCs w:val="28"/>
        </w:rPr>
        <w:t xml:space="preserve">роки промежуточной аттестации регламентированы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</w:t>
      </w:r>
      <w:r w:rsidR="00C6745D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вующими </w:t>
      </w:r>
      <w:r w:rsidR="00C6745D">
        <w:rPr>
          <w:rFonts w:ascii="Times New Roman" w:eastAsia="Times New Roman" w:hAnsi="Times New Roman" w:cs="Times New Roman"/>
          <w:sz w:val="28"/>
          <w:szCs w:val="28"/>
        </w:rPr>
        <w:t>локальными актами Школы.</w:t>
      </w:r>
    </w:p>
    <w:p w:rsidR="00940C4C" w:rsidRPr="00DF37B9" w:rsidRDefault="00940C4C" w:rsidP="00DF37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7B9">
        <w:rPr>
          <w:rFonts w:ascii="Times New Roman" w:eastAsia="Times New Roman" w:hAnsi="Times New Roman" w:cs="Times New Roman"/>
          <w:sz w:val="28"/>
          <w:szCs w:val="28"/>
        </w:rPr>
        <w:t xml:space="preserve"> 5.2.Государственная итоговая аттестация </w:t>
      </w:r>
      <w:r w:rsidR="00F219C1" w:rsidRPr="00DF37B9">
        <w:rPr>
          <w:rFonts w:ascii="Times New Roman" w:eastAsia="Times New Roman" w:hAnsi="Times New Roman" w:cs="Times New Roman"/>
          <w:sz w:val="28"/>
          <w:szCs w:val="28"/>
        </w:rPr>
        <w:t>проводится в соответствии с</w:t>
      </w:r>
      <w:r w:rsidR="00C6745D">
        <w:rPr>
          <w:rFonts w:ascii="Times New Roman" w:eastAsia="Times New Roman" w:hAnsi="Times New Roman" w:cs="Times New Roman"/>
          <w:sz w:val="28"/>
          <w:szCs w:val="28"/>
        </w:rPr>
        <w:t>о сроками, устанавливаемыми</w:t>
      </w:r>
      <w:r w:rsidR="00F219C1" w:rsidRPr="00DF37B9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Российской Федерации </w:t>
      </w:r>
      <w:r w:rsidR="00C6745D">
        <w:rPr>
          <w:rFonts w:ascii="Times New Roman" w:eastAsia="Times New Roman" w:hAnsi="Times New Roman" w:cs="Times New Roman"/>
          <w:sz w:val="28"/>
          <w:szCs w:val="28"/>
        </w:rPr>
        <w:t xml:space="preserve">и Республики Татарстан </w:t>
      </w:r>
      <w:r w:rsidR="00F219C1" w:rsidRPr="00DF37B9">
        <w:rPr>
          <w:rFonts w:ascii="Times New Roman" w:eastAsia="Times New Roman" w:hAnsi="Times New Roman" w:cs="Times New Roman"/>
          <w:sz w:val="28"/>
          <w:szCs w:val="28"/>
        </w:rPr>
        <w:t>в области образования</w:t>
      </w:r>
      <w:r w:rsidRPr="00DF37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0C3E" w:rsidRDefault="00940C4C" w:rsidP="00DF37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7B9">
        <w:rPr>
          <w:rFonts w:ascii="Times New Roman" w:hAnsi="Times New Roman" w:cs="Times New Roman"/>
          <w:b/>
          <w:sz w:val="28"/>
          <w:szCs w:val="28"/>
        </w:rPr>
        <w:t>6.Заключительные положения</w:t>
      </w:r>
    </w:p>
    <w:p w:rsidR="005F60AA" w:rsidRPr="00B00C3E" w:rsidRDefault="00940C4C" w:rsidP="00DF37B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913">
        <w:rPr>
          <w:rFonts w:ascii="Times New Roman" w:hAnsi="Times New Roman" w:cs="Times New Roman"/>
          <w:sz w:val="28"/>
          <w:szCs w:val="28"/>
        </w:rPr>
        <w:t>6.1 Настоящее Положение вступает в силу с момента утверждения приказом директора</w:t>
      </w:r>
      <w:r w:rsidR="00C6745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7D6913">
        <w:rPr>
          <w:rFonts w:ascii="Times New Roman" w:hAnsi="Times New Roman" w:cs="Times New Roman"/>
          <w:sz w:val="28"/>
          <w:szCs w:val="28"/>
        </w:rPr>
        <w:t>.</w:t>
      </w:r>
    </w:p>
    <w:sectPr w:rsidR="005F60AA" w:rsidRPr="00B00C3E">
      <w:pgSz w:w="11906" w:h="16838"/>
      <w:pgMar w:top="885" w:right="850" w:bottom="92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3696"/>
    <w:multiLevelType w:val="hybridMultilevel"/>
    <w:tmpl w:val="B838E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60AA"/>
    <w:rsid w:val="000D4A19"/>
    <w:rsid w:val="00130C90"/>
    <w:rsid w:val="001C6052"/>
    <w:rsid w:val="00312DB1"/>
    <w:rsid w:val="00324617"/>
    <w:rsid w:val="004976DB"/>
    <w:rsid w:val="004B77AA"/>
    <w:rsid w:val="005F60AA"/>
    <w:rsid w:val="00665CD0"/>
    <w:rsid w:val="007D6913"/>
    <w:rsid w:val="0082273D"/>
    <w:rsid w:val="00895AD7"/>
    <w:rsid w:val="00940C4C"/>
    <w:rsid w:val="009764FC"/>
    <w:rsid w:val="00B00C3E"/>
    <w:rsid w:val="00C6745D"/>
    <w:rsid w:val="00CE6C5B"/>
    <w:rsid w:val="00D91A5B"/>
    <w:rsid w:val="00DF37B9"/>
    <w:rsid w:val="00F219C1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  <w:style w:type="paragraph" w:styleId="ad">
    <w:name w:val="Balloon Text"/>
    <w:basedOn w:val="a"/>
    <w:link w:val="ae"/>
    <w:uiPriority w:val="99"/>
    <w:semiHidden/>
    <w:unhideWhenUsed/>
    <w:rsid w:val="00CE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6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CHip</cp:lastModifiedBy>
  <cp:revision>13</cp:revision>
  <dcterms:created xsi:type="dcterms:W3CDTF">2014-03-14T07:07:00Z</dcterms:created>
  <dcterms:modified xsi:type="dcterms:W3CDTF">2015-12-22T16:08:00Z</dcterms:modified>
</cp:coreProperties>
</file>